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4743" w14:textId="77777777" w:rsidR="00EE0D72" w:rsidRPr="00EA78AE" w:rsidRDefault="00EE0D7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Agenda – SEPTA Planning Meeting</w:t>
      </w:r>
    </w:p>
    <w:p w14:paraId="1C7CA657" w14:textId="77777777" w:rsidR="00EE0D72" w:rsidRPr="00EA78AE" w:rsidRDefault="00EE0D7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September 26, 2018</w:t>
      </w:r>
    </w:p>
    <w:p w14:paraId="750618A4" w14:textId="77777777" w:rsidR="00EE0D72" w:rsidRPr="00EA78AE" w:rsidRDefault="00EE0D7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>6:30pm- 7:45pm</w:t>
      </w:r>
    </w:p>
    <w:p w14:paraId="05EC3EE6" w14:textId="77777777" w:rsidR="00EE0D72" w:rsidRPr="00EA78AE" w:rsidRDefault="00EE0D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359FA5" w14:textId="75EF5E51" w:rsidR="00EE0D72" w:rsidRDefault="00EE0D7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Welcome and Introductions</w:t>
      </w:r>
    </w:p>
    <w:p w14:paraId="7B024235" w14:textId="77777777" w:rsidR="001C37E4" w:rsidRPr="00EA78AE" w:rsidRDefault="001C37E4" w:rsidP="001C37E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4B3A6F95" w14:textId="17F46B9C" w:rsidR="00EE0D72" w:rsidRDefault="00EE0D7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Agenda and Norms</w:t>
      </w:r>
    </w:p>
    <w:p w14:paraId="16D10FB3" w14:textId="77777777" w:rsidR="00EA78AE" w:rsidRPr="00EA78AE" w:rsidRDefault="00EA78AE" w:rsidP="00EA78A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1BD77D86" w14:textId="1FCA4C03" w:rsidR="00EE0D72" w:rsidRDefault="00EE0D7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Past to Present:  PAB to SEPTA: Brief Summary and Overview</w:t>
      </w:r>
    </w:p>
    <w:p w14:paraId="2ED2D9F2" w14:textId="77777777" w:rsidR="00EA78AE" w:rsidRPr="00EA78AE" w:rsidRDefault="00EA78AE" w:rsidP="00EA78AE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4048EFCE" w14:textId="77777777" w:rsidR="00813BC9" w:rsidRPr="00EA78AE" w:rsidRDefault="00813BC9" w:rsidP="00813BC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Planning Update: Steering Committee:  Minutes from last meeting on 9/5/18</w:t>
      </w:r>
    </w:p>
    <w:p w14:paraId="0CA0E0A0" w14:textId="77777777" w:rsidR="00EE0D72" w:rsidRPr="00EA78AE" w:rsidRDefault="00EE0D72" w:rsidP="004F4FF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A78AE">
        <w:rPr>
          <w:color w:val="000000"/>
          <w:sz w:val="28"/>
          <w:szCs w:val="28"/>
        </w:rPr>
        <w:t xml:space="preserve"> </w:t>
      </w:r>
    </w:p>
    <w:p w14:paraId="12D6171F" w14:textId="20B2E3F7" w:rsidR="00EE0D72" w:rsidRDefault="00EE0D7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Review of Draft SEPTA Mission Statement</w:t>
      </w:r>
      <w:r w:rsidR="003D6A3A" w:rsidRPr="00EA78AE">
        <w:rPr>
          <w:color w:val="000000"/>
          <w:sz w:val="28"/>
          <w:szCs w:val="28"/>
        </w:rPr>
        <w:t xml:space="preserve"> and Slogan</w:t>
      </w:r>
      <w:r w:rsidRPr="00EA78AE">
        <w:rPr>
          <w:color w:val="000000"/>
          <w:sz w:val="28"/>
          <w:szCs w:val="28"/>
        </w:rPr>
        <w:t>, Goals and Objectives: seeking input from Parents, Staff, students, Administration</w:t>
      </w:r>
    </w:p>
    <w:p w14:paraId="09E04630" w14:textId="77777777" w:rsidR="001C37E4" w:rsidRPr="00EA78AE" w:rsidRDefault="001C37E4" w:rsidP="001C37E4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14:paraId="0F7B3C7F" w14:textId="7BF14F8A" w:rsidR="003D6A3A" w:rsidRDefault="003D6A3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Brief Guided Mediation</w:t>
      </w:r>
    </w:p>
    <w:p w14:paraId="7385527F" w14:textId="77777777" w:rsidR="001C37E4" w:rsidRPr="00EA78AE" w:rsidRDefault="001C37E4" w:rsidP="001C37E4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4C9BA1CB" w14:textId="4C4D2C3B" w:rsidR="001C37E4" w:rsidRDefault="00EE0D72" w:rsidP="001C37E4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Introduction of the “Back to the Future Exercise”</w:t>
      </w:r>
    </w:p>
    <w:p w14:paraId="47A6C147" w14:textId="77777777" w:rsidR="001C37E4" w:rsidRPr="001C37E4" w:rsidRDefault="001C37E4" w:rsidP="001C37E4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4C474E8" w14:textId="749F8E5D" w:rsidR="00EE0D72" w:rsidRDefault="00EE0D7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Break out Session:  “Back to the Future” 30 minutes</w:t>
      </w:r>
    </w:p>
    <w:p w14:paraId="28258EFB" w14:textId="77777777" w:rsidR="001C37E4" w:rsidRPr="00EA78AE" w:rsidRDefault="001C37E4" w:rsidP="001C37E4">
      <w:pPr>
        <w:pStyle w:val="NormalWeb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FC5995B" w14:textId="77777777" w:rsidR="00EE0D72" w:rsidRPr="00EA78AE" w:rsidRDefault="00EE0D7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Discussion: 10-15 minutes</w:t>
      </w:r>
    </w:p>
    <w:p w14:paraId="5A993749" w14:textId="77777777" w:rsidR="00EE0D72" w:rsidRPr="00EA78AE" w:rsidRDefault="00EE0D7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EAD5D8" w14:textId="77777777" w:rsidR="00EE0D72" w:rsidRPr="00EA78AE" w:rsidRDefault="00EE0D72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Wrap Up and Set up next Planning  Meeting:  Brief Discussion regarding Executive Board selection and development of committees</w:t>
      </w:r>
    </w:p>
    <w:p w14:paraId="461A8FA4" w14:textId="77777777" w:rsidR="00EE0D72" w:rsidRPr="00EA78AE" w:rsidRDefault="00EE0D72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EA78A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4056E0F" w14:textId="000552E0" w:rsidR="00EE0D72" w:rsidRPr="00EA78AE" w:rsidRDefault="00EE0D72">
      <w:pPr>
        <w:pStyle w:val="NormalWeb"/>
        <w:spacing w:before="0" w:beforeAutospacing="0" w:after="0" w:afterAutospacing="0"/>
        <w:ind w:left="720" w:hanging="720"/>
        <w:rPr>
          <w:sz w:val="28"/>
          <w:szCs w:val="28"/>
        </w:rPr>
      </w:pPr>
      <w:r w:rsidRPr="00EA78AE">
        <w:rPr>
          <w:rStyle w:val="apple-tab-span"/>
          <w:color w:val="000000"/>
          <w:sz w:val="28"/>
          <w:szCs w:val="28"/>
        </w:rPr>
        <w:tab/>
      </w:r>
      <w:r w:rsidRPr="00EA78AE">
        <w:rPr>
          <w:rStyle w:val="apple-tab-span"/>
          <w:color w:val="000000"/>
          <w:sz w:val="28"/>
          <w:szCs w:val="28"/>
        </w:rPr>
        <w:tab/>
      </w:r>
      <w:r w:rsidRPr="00EA78AE">
        <w:rPr>
          <w:color w:val="000000"/>
          <w:sz w:val="28"/>
          <w:szCs w:val="28"/>
        </w:rPr>
        <w:t xml:space="preserve">                       </w:t>
      </w:r>
      <w:r w:rsidR="003D6A3A" w:rsidRPr="00EA78AE">
        <w:rPr>
          <w:color w:val="000000"/>
          <w:sz w:val="28"/>
          <w:szCs w:val="28"/>
        </w:rPr>
        <w:t xml:space="preserve">    </w:t>
      </w:r>
      <w:r w:rsidRPr="00EA78AE">
        <w:rPr>
          <w:color w:val="000000"/>
          <w:sz w:val="28"/>
          <w:szCs w:val="28"/>
        </w:rPr>
        <w:t> </w:t>
      </w:r>
      <w:r w:rsidR="001C37E4">
        <w:rPr>
          <w:color w:val="000000"/>
          <w:sz w:val="28"/>
          <w:szCs w:val="28"/>
        </w:rPr>
        <w:t xml:space="preserve">    </w:t>
      </w:r>
      <w:r w:rsidR="00CE6A6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C37E4">
        <w:rPr>
          <w:color w:val="000000"/>
          <w:sz w:val="28"/>
          <w:szCs w:val="28"/>
        </w:rPr>
        <w:t xml:space="preserve"> </w:t>
      </w:r>
      <w:r w:rsidRPr="00EA78AE">
        <w:rPr>
          <w:color w:val="000000"/>
          <w:sz w:val="28"/>
          <w:szCs w:val="28"/>
        </w:rPr>
        <w:t>Thank You!!!</w:t>
      </w:r>
    </w:p>
    <w:p w14:paraId="5F5BE301" w14:textId="77777777" w:rsidR="00EE0D72" w:rsidRPr="00EA78AE" w:rsidRDefault="00EE0D72">
      <w:pPr>
        <w:rPr>
          <w:rFonts w:ascii="Times New Roman" w:hAnsi="Times New Roman" w:cs="Times New Roman"/>
          <w:sz w:val="28"/>
          <w:szCs w:val="28"/>
        </w:rPr>
      </w:pPr>
    </w:p>
    <w:sectPr w:rsidR="00EE0D72" w:rsidRPr="00EA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C56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C1B2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060E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72"/>
    <w:rsid w:val="001C37E4"/>
    <w:rsid w:val="00363193"/>
    <w:rsid w:val="003D6A3A"/>
    <w:rsid w:val="004F4FFB"/>
    <w:rsid w:val="00813BC9"/>
    <w:rsid w:val="00A1592F"/>
    <w:rsid w:val="00C4574F"/>
    <w:rsid w:val="00CE6A65"/>
    <w:rsid w:val="00E50C65"/>
    <w:rsid w:val="00EA78AE"/>
    <w:rsid w:val="00E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F819A"/>
  <w15:chartTrackingRefBased/>
  <w15:docId w15:val="{C74571E9-5CC8-FB48-B4F0-790F7684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E0D72"/>
  </w:style>
  <w:style w:type="paragraph" w:styleId="ListParagraph">
    <w:name w:val="List Paragraph"/>
    <w:basedOn w:val="Normal"/>
    <w:uiPriority w:val="34"/>
    <w:qFormat/>
    <w:rsid w:val="00C45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Berghaus</dc:creator>
  <cp:keywords/>
  <dc:description/>
  <cp:lastModifiedBy>Kara Berghaus</cp:lastModifiedBy>
  <cp:revision>2</cp:revision>
  <dcterms:created xsi:type="dcterms:W3CDTF">2018-09-25T15:14:00Z</dcterms:created>
  <dcterms:modified xsi:type="dcterms:W3CDTF">2018-09-25T15:14:00Z</dcterms:modified>
</cp:coreProperties>
</file>